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F90B35">
        <w:rPr>
          <w:b/>
          <w:sz w:val="32"/>
          <w:szCs w:val="32"/>
        </w:rPr>
        <w:t>20</w:t>
      </w:r>
      <w:r w:rsidR="00054B13">
        <w:rPr>
          <w:b/>
          <w:sz w:val="32"/>
          <w:szCs w:val="32"/>
        </w:rPr>
        <w:t xml:space="preserve"> marca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76211B">
        <w:rPr>
          <w:b/>
          <w:sz w:val="28"/>
          <w:szCs w:val="28"/>
        </w:rPr>
        <w:t>Wołomińskie Towarzystwo Śpiewacze „Echo” z Wołomina złożyło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F6548C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="0076211B">
        <w:rPr>
          <w:sz w:val="28"/>
          <w:szCs w:val="28"/>
        </w:rPr>
        <w:t xml:space="preserve">Koncert z okazji roku Moniuszkowskiego </w:t>
      </w:r>
      <w:proofErr w:type="spellStart"/>
      <w:r w:rsidR="0076211B">
        <w:rPr>
          <w:sz w:val="28"/>
          <w:szCs w:val="28"/>
        </w:rPr>
        <w:t>pt</w:t>
      </w:r>
      <w:proofErr w:type="spellEnd"/>
      <w:r w:rsidR="0076211B">
        <w:rPr>
          <w:sz w:val="28"/>
          <w:szCs w:val="28"/>
        </w:rPr>
        <w:t>: „Śpiewnik Domowy Stanisława Moniuszki</w:t>
      </w:r>
      <w:r w:rsidR="001758CC">
        <w:rPr>
          <w:sz w:val="28"/>
          <w:szCs w:val="28"/>
        </w:rPr>
        <w:t>”,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3B7D82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76211B">
        <w:rPr>
          <w:sz w:val="28"/>
          <w:szCs w:val="28"/>
        </w:rPr>
        <w:t>25</w:t>
      </w:r>
      <w:r w:rsidR="00F90B35">
        <w:rPr>
          <w:sz w:val="28"/>
          <w:szCs w:val="28"/>
        </w:rPr>
        <w:t>.04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76211B">
        <w:rPr>
          <w:sz w:val="28"/>
          <w:szCs w:val="28"/>
        </w:rPr>
        <w:t>dnia 20.07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3A59F5" w:rsidRDefault="00604C2F" w:rsidP="003B7D82">
      <w:pPr>
        <w:tabs>
          <w:tab w:val="left" w:pos="3686"/>
        </w:tabs>
        <w:ind w:left="3686" w:hanging="3683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76211B">
        <w:rPr>
          <w:sz w:val="28"/>
          <w:szCs w:val="28"/>
        </w:rPr>
        <w:t xml:space="preserve">teren przylegający do budynku Starostwa </w:t>
      </w:r>
    </w:p>
    <w:p w:rsidR="001E7B44" w:rsidRPr="00CA7A0A" w:rsidRDefault="003A59F5" w:rsidP="003B7D82">
      <w:pPr>
        <w:tabs>
          <w:tab w:val="left" w:pos="3686"/>
        </w:tabs>
        <w:ind w:left="3686" w:hanging="3683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od </w:t>
      </w:r>
      <w:r w:rsidR="0076211B">
        <w:rPr>
          <w:sz w:val="28"/>
          <w:szCs w:val="28"/>
        </w:rPr>
        <w:t>strony ul. Prądzyńskiego lub od strony wschodniej Urzędu Miejskiego</w:t>
      </w:r>
      <w:r w:rsidR="00F90B35">
        <w:rPr>
          <w:sz w:val="28"/>
          <w:szCs w:val="28"/>
        </w:rPr>
        <w:t xml:space="preserve">, 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76211B">
        <w:rPr>
          <w:sz w:val="28"/>
          <w:szCs w:val="28"/>
        </w:rPr>
        <w:t>12.0</w:t>
      </w:r>
      <w:r w:rsidR="001758CC">
        <w:rPr>
          <w:sz w:val="28"/>
          <w:szCs w:val="28"/>
        </w:rPr>
        <w:t>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3619F7" w:rsidRDefault="003619F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3B7D82">
        <w:rPr>
          <w:sz w:val="28"/>
          <w:szCs w:val="28"/>
        </w:rPr>
        <w:t xml:space="preserve">Klaudia </w:t>
      </w:r>
      <w:proofErr w:type="spellStart"/>
      <w:r w:rsidR="003B7D82">
        <w:rPr>
          <w:sz w:val="28"/>
          <w:szCs w:val="28"/>
        </w:rPr>
        <w:t>Podleś</w:t>
      </w:r>
      <w:proofErr w:type="spellEnd"/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2B3F9A"/>
    <w:rsid w:val="00306631"/>
    <w:rsid w:val="003328CF"/>
    <w:rsid w:val="003619F7"/>
    <w:rsid w:val="003A59F5"/>
    <w:rsid w:val="003B7D82"/>
    <w:rsid w:val="004065B7"/>
    <w:rsid w:val="004447E3"/>
    <w:rsid w:val="0044517E"/>
    <w:rsid w:val="005042EF"/>
    <w:rsid w:val="00512C75"/>
    <w:rsid w:val="00524A53"/>
    <w:rsid w:val="005B1212"/>
    <w:rsid w:val="00604C2F"/>
    <w:rsid w:val="006476CD"/>
    <w:rsid w:val="006A2E8A"/>
    <w:rsid w:val="006A5171"/>
    <w:rsid w:val="007035A1"/>
    <w:rsid w:val="00724DC2"/>
    <w:rsid w:val="0076211B"/>
    <w:rsid w:val="00777309"/>
    <w:rsid w:val="00781144"/>
    <w:rsid w:val="00787D6F"/>
    <w:rsid w:val="007B38D7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F42E8"/>
    <w:rsid w:val="00E70741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3D3"/>
  <w15:docId w15:val="{B9D956AF-39A3-4FFD-A18C-532540C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98FD-9DCB-403D-8056-92F3CF2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</cp:revision>
  <cp:lastPrinted>2019-03-18T12:27:00Z</cp:lastPrinted>
  <dcterms:created xsi:type="dcterms:W3CDTF">2019-03-14T14:07:00Z</dcterms:created>
  <dcterms:modified xsi:type="dcterms:W3CDTF">2019-03-18T12:27:00Z</dcterms:modified>
</cp:coreProperties>
</file>